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A" w:rsidRPr="00F67A8E" w:rsidRDefault="00F67A8E" w:rsidP="00F67A8E">
      <w:pPr>
        <w:jc w:val="center"/>
        <w:rPr>
          <w:rFonts w:ascii="HGP創英ﾌﾟﾚｾﾞﾝｽEB" w:eastAsia="HGP創英ﾌﾟﾚｾﾞﾝｽEB" w:hint="eastAsia"/>
          <w:b/>
          <w:sz w:val="28"/>
        </w:rPr>
      </w:pPr>
      <w:r w:rsidRPr="00F67A8E">
        <w:rPr>
          <w:rFonts w:ascii="HGP創英ﾌﾟﾚｾﾞﾝｽEB" w:eastAsia="HGP創英ﾌﾟﾚｾﾞﾝｽEB" w:hint="eastAsia"/>
          <w:b/>
          <w:sz w:val="28"/>
          <w:highlight w:val="green"/>
        </w:rPr>
        <w:t>ABC分析とPPM分析</w:t>
      </w:r>
    </w:p>
    <w:p w:rsidR="00F67A8E" w:rsidRDefault="00F67A8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58943" cy="330098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パレート図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042" cy="330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A8E" w:rsidRDefault="00F67A8E">
      <w:pPr>
        <w:rPr>
          <w:rFonts w:hint="eastAsia"/>
        </w:rPr>
      </w:pPr>
    </w:p>
    <w:p w:rsidR="00F67A8E" w:rsidRDefault="00F67A8E">
      <w:r>
        <w:rPr>
          <w:noProof/>
        </w:rPr>
        <w:drawing>
          <wp:inline distT="0" distB="0" distL="0" distR="0">
            <wp:extent cx="5400040" cy="38741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パレート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E"/>
    <w:rsid w:val="001157D2"/>
    <w:rsid w:val="002C25CB"/>
    <w:rsid w:val="0030714D"/>
    <w:rsid w:val="003A3AE1"/>
    <w:rsid w:val="004B5CBD"/>
    <w:rsid w:val="00636B7D"/>
    <w:rsid w:val="00666A85"/>
    <w:rsid w:val="00675A92"/>
    <w:rsid w:val="00684F40"/>
    <w:rsid w:val="00696F62"/>
    <w:rsid w:val="00B00660"/>
    <w:rsid w:val="00DC2D3A"/>
    <w:rsid w:val="00E73FF3"/>
    <w:rsid w:val="00E80DCB"/>
    <w:rsid w:val="00F0663D"/>
    <w:rsid w:val="00F67A8E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A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iida</cp:lastModifiedBy>
  <cp:revision>1</cp:revision>
  <dcterms:created xsi:type="dcterms:W3CDTF">2012-11-17T05:25:00Z</dcterms:created>
  <dcterms:modified xsi:type="dcterms:W3CDTF">2012-11-17T05:29:00Z</dcterms:modified>
</cp:coreProperties>
</file>